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375BB8" w:rsidRDefault="00375BB8" w:rsidP="0091308A">
      <w:pPr>
        <w:rPr>
          <w:szCs w:val="24"/>
        </w:rPr>
      </w:pPr>
    </w:p>
    <w:p w:rsidR="00375BB8" w:rsidRDefault="00375BB8" w:rsidP="0091308A">
      <w:pPr>
        <w:rPr>
          <w:szCs w:val="24"/>
        </w:rPr>
      </w:pPr>
    </w:p>
    <w:p w:rsidR="0091308A" w:rsidRDefault="00EE3768" w:rsidP="0091308A">
      <w:pPr>
        <w:rPr>
          <w:b/>
          <w:bCs/>
        </w:rPr>
      </w:pPr>
      <w:r w:rsidRPr="00C944E3">
        <w:rPr>
          <w:szCs w:val="24"/>
        </w:rPr>
        <w:t>İhale kayıt numarası</w:t>
      </w:r>
      <w:r w:rsidR="00DA750B">
        <w:rPr>
          <w:szCs w:val="24"/>
        </w:rPr>
        <w:t>(İSKN)</w:t>
      </w:r>
      <w:bookmarkStart w:id="0" w:name="_GoBack"/>
      <w:bookmarkEnd w:id="0"/>
      <w:r w:rsidRPr="00C944E3">
        <w:rPr>
          <w:szCs w:val="24"/>
        </w:rPr>
        <w:t xml:space="preserve"> :</w:t>
      </w:r>
      <w:r w:rsidR="00AD4442" w:rsidRPr="00AD4442">
        <w:rPr>
          <w:b/>
        </w:rPr>
        <w:t xml:space="preserve"> </w:t>
      </w:r>
      <w:r w:rsidR="00C12FE1" w:rsidRPr="00C12FE1">
        <w:rPr>
          <w:b/>
          <w:bCs/>
        </w:rPr>
        <w:t>2026/872907</w:t>
      </w:r>
    </w:p>
    <w:p w:rsidR="00C12FE1" w:rsidRPr="00C12FE1" w:rsidRDefault="00C12FE1" w:rsidP="0091308A">
      <w:pPr>
        <w:rPr>
          <w:b/>
          <w:bCs/>
        </w:rPr>
      </w:pPr>
    </w:p>
    <w:tbl>
      <w:tblPr>
        <w:tblW w:w="96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395"/>
        <w:gridCol w:w="850"/>
        <w:gridCol w:w="1000"/>
        <w:gridCol w:w="1410"/>
        <w:gridCol w:w="1283"/>
      </w:tblGrid>
      <w:tr w:rsidR="00C12FE1" w:rsidRPr="006E2A6F" w:rsidTr="00D32192">
        <w:trPr>
          <w:trHeight w:val="437"/>
          <w:jc w:val="center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FE1" w:rsidRPr="00C12FE1" w:rsidRDefault="00C12FE1" w:rsidP="007C4616">
            <w:pPr>
              <w:spacing w:after="14" w:line="40" w:lineRule="atLeast"/>
              <w:ind w:left="21" w:hanging="10"/>
              <w:jc w:val="both"/>
              <w:rPr>
                <w:b/>
                <w:color w:val="000000"/>
              </w:rPr>
            </w:pPr>
            <w:proofErr w:type="spellStart"/>
            <w:r w:rsidRPr="00C12FE1">
              <w:rPr>
                <w:b/>
                <w:color w:val="000000"/>
              </w:rPr>
              <w:t>S.No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FE1" w:rsidRPr="00C12FE1" w:rsidRDefault="00C12FE1" w:rsidP="00C12FE1">
            <w:pPr>
              <w:spacing w:after="14" w:line="40" w:lineRule="atLeast"/>
              <w:ind w:left="21" w:hanging="10"/>
              <w:jc w:val="center"/>
              <w:rPr>
                <w:b/>
                <w:color w:val="000000"/>
              </w:rPr>
            </w:pPr>
            <w:r w:rsidRPr="00C12FE1">
              <w:rPr>
                <w:b/>
              </w:rPr>
              <w:t>Mal Kaleminin Adı ve Kısa Açıklaması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12FE1" w:rsidRPr="00C12FE1" w:rsidRDefault="00C12FE1" w:rsidP="00C12FE1">
            <w:pPr>
              <w:spacing w:after="14" w:line="40" w:lineRule="atLeast"/>
              <w:ind w:left="21" w:hanging="10"/>
              <w:jc w:val="center"/>
              <w:rPr>
                <w:b/>
                <w:color w:val="000000"/>
              </w:rPr>
            </w:pPr>
            <w:r w:rsidRPr="00C12FE1">
              <w:rPr>
                <w:b/>
                <w:color w:val="000000"/>
              </w:rPr>
              <w:t>Birimi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C12FE1" w:rsidRPr="00C12FE1" w:rsidRDefault="00C12FE1" w:rsidP="00C12FE1">
            <w:pPr>
              <w:spacing w:after="14" w:line="40" w:lineRule="atLeast"/>
              <w:ind w:left="21" w:hanging="10"/>
              <w:jc w:val="center"/>
              <w:rPr>
                <w:b/>
                <w:color w:val="000000"/>
              </w:rPr>
            </w:pPr>
            <w:r w:rsidRPr="00C12FE1">
              <w:rPr>
                <w:b/>
                <w:color w:val="000000"/>
              </w:rPr>
              <w:t>Miktarı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12FE1" w:rsidRPr="00C12FE1" w:rsidRDefault="00C12FE1" w:rsidP="00C12FE1">
            <w:pPr>
              <w:spacing w:after="14" w:line="40" w:lineRule="atLeast"/>
              <w:ind w:left="21" w:hanging="10"/>
              <w:jc w:val="center"/>
              <w:rPr>
                <w:b/>
                <w:bCs/>
                <w:color w:val="000000"/>
              </w:rPr>
            </w:pPr>
            <w:r w:rsidRPr="00C12FE1">
              <w:rPr>
                <w:b/>
                <w:sz w:val="22"/>
                <w:szCs w:val="24"/>
              </w:rPr>
              <w:t>Teklif Edilen Birim Fiyat (TL)</w:t>
            </w:r>
          </w:p>
        </w:tc>
        <w:tc>
          <w:tcPr>
            <w:tcW w:w="12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FE1" w:rsidRPr="00C12FE1" w:rsidRDefault="00C12FE1" w:rsidP="00C12FE1">
            <w:pPr>
              <w:spacing w:after="14" w:line="40" w:lineRule="atLeast"/>
              <w:ind w:left="21" w:hanging="10"/>
              <w:jc w:val="center"/>
              <w:rPr>
                <w:b/>
                <w:bCs/>
                <w:color w:val="000000"/>
              </w:rPr>
            </w:pPr>
            <w:r w:rsidRPr="00C12FE1">
              <w:rPr>
                <w:b/>
                <w:sz w:val="22"/>
                <w:szCs w:val="24"/>
              </w:rPr>
              <w:t>Tutarı (TL)</w:t>
            </w:r>
          </w:p>
        </w:tc>
      </w:tr>
      <w:tr w:rsidR="00C12FE1" w:rsidRPr="006E2A6F" w:rsidTr="00D32192">
        <w:trPr>
          <w:cantSplit/>
          <w:trHeight w:val="421"/>
          <w:jc w:val="center"/>
        </w:trPr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60 g/l </w:t>
            </w:r>
            <w:proofErr w:type="spellStart"/>
            <w:r w:rsidRPr="006E2A6F">
              <w:rPr>
                <w:color w:val="000000"/>
              </w:rPr>
              <w:t>Tebuconazole</w:t>
            </w:r>
            <w:proofErr w:type="spellEnd"/>
          </w:p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Veya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30.800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55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120 g/l </w:t>
            </w:r>
            <w:proofErr w:type="spellStart"/>
            <w:r w:rsidRPr="006E2A6F">
              <w:rPr>
                <w:color w:val="000000"/>
              </w:rPr>
              <w:t>Tebuconazole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15.400</w:t>
            </w:r>
          </w:p>
        </w:tc>
        <w:tc>
          <w:tcPr>
            <w:tcW w:w="1410" w:type="dxa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691"/>
          <w:jc w:val="center"/>
        </w:trPr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80 g/l </w:t>
            </w:r>
            <w:proofErr w:type="spellStart"/>
            <w:r w:rsidRPr="006E2A6F">
              <w:rPr>
                <w:color w:val="000000"/>
              </w:rPr>
              <w:t>Triticonazole</w:t>
            </w:r>
            <w:proofErr w:type="spellEnd"/>
            <w:r w:rsidRPr="006E2A6F">
              <w:rPr>
                <w:color w:val="000000"/>
              </w:rPr>
              <w:t xml:space="preserve"> + 40 g/l </w:t>
            </w:r>
            <w:proofErr w:type="spellStart"/>
            <w:r w:rsidRPr="006E2A6F">
              <w:rPr>
                <w:color w:val="000000"/>
              </w:rPr>
              <w:t>Pyraclostrobin</w:t>
            </w:r>
            <w:proofErr w:type="spellEnd"/>
          </w:p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Veya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42.645</w:t>
            </w:r>
          </w:p>
        </w:tc>
        <w:tc>
          <w:tcPr>
            <w:tcW w:w="1410" w:type="dxa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68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25g/l </w:t>
            </w:r>
            <w:proofErr w:type="spellStart"/>
            <w:r w:rsidRPr="006E2A6F">
              <w:rPr>
                <w:color w:val="000000"/>
              </w:rPr>
              <w:t>Difenoconazole</w:t>
            </w:r>
            <w:proofErr w:type="spellEnd"/>
            <w:r w:rsidRPr="006E2A6F">
              <w:rPr>
                <w:color w:val="000000"/>
              </w:rPr>
              <w:t xml:space="preserve"> + 25 g/l </w:t>
            </w:r>
            <w:proofErr w:type="spellStart"/>
            <w:r w:rsidRPr="006E2A6F">
              <w:rPr>
                <w:color w:val="000000"/>
              </w:rPr>
              <w:t>Fludioxonil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85.290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540"/>
          <w:jc w:val="center"/>
        </w:trPr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333 g/l </w:t>
            </w:r>
            <w:proofErr w:type="spellStart"/>
            <w:r w:rsidRPr="006E2A6F">
              <w:rPr>
                <w:color w:val="000000"/>
              </w:rPr>
              <w:t>Fluxapyroxad</w:t>
            </w:r>
            <w:proofErr w:type="spellEnd"/>
          </w:p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Veya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9.385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54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 xml:space="preserve">25g/l </w:t>
            </w:r>
            <w:proofErr w:type="spellStart"/>
            <w:r w:rsidRPr="006E2A6F">
              <w:rPr>
                <w:color w:val="000000"/>
              </w:rPr>
              <w:t>FludioxoniL</w:t>
            </w:r>
            <w:proofErr w:type="spellEnd"/>
            <w:r w:rsidRPr="006E2A6F">
              <w:rPr>
                <w:color w:val="000000"/>
              </w:rPr>
              <w:t xml:space="preserve"> + 25 g/l </w:t>
            </w:r>
            <w:proofErr w:type="spellStart"/>
            <w:r w:rsidRPr="006E2A6F">
              <w:rPr>
                <w:color w:val="000000"/>
              </w:rPr>
              <w:t>Sedaxane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center"/>
              <w:rPr>
                <w:color w:val="000000"/>
              </w:rPr>
            </w:pPr>
            <w:r w:rsidRPr="006E2A6F">
              <w:rPr>
                <w:color w:val="000000"/>
              </w:rPr>
              <w:t>Litre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  <w:r w:rsidRPr="006E2A6F">
              <w:rPr>
                <w:color w:val="000000"/>
              </w:rPr>
              <w:t>14.200</w:t>
            </w:r>
          </w:p>
        </w:tc>
        <w:tc>
          <w:tcPr>
            <w:tcW w:w="1410" w:type="dxa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  <w:tr w:rsidR="00C12FE1" w:rsidRPr="006E2A6F" w:rsidTr="00D32192">
        <w:trPr>
          <w:cantSplit/>
          <w:trHeight w:val="540"/>
          <w:jc w:val="center"/>
        </w:trPr>
        <w:tc>
          <w:tcPr>
            <w:tcW w:w="6953" w:type="dxa"/>
            <w:gridSpan w:val="4"/>
            <w:vAlign w:val="center"/>
          </w:tcPr>
          <w:p w:rsidR="00C12FE1" w:rsidRPr="006E2A6F" w:rsidRDefault="00DA750B" w:rsidP="00C12FE1">
            <w:pPr>
              <w:spacing w:after="14" w:line="40" w:lineRule="atLeast"/>
              <w:ind w:left="21" w:hanging="10"/>
              <w:jc w:val="right"/>
              <w:rPr>
                <w:color w:val="000000"/>
              </w:rPr>
            </w:pPr>
            <w:r w:rsidRPr="00FC660F">
              <w:rPr>
                <w:b/>
                <w:szCs w:val="24"/>
              </w:rPr>
              <w:t xml:space="preserve">TOPLAM TUTAR </w:t>
            </w:r>
            <w:r w:rsidRPr="00FC660F">
              <w:rPr>
                <w:szCs w:val="24"/>
              </w:rPr>
              <w:t>(KDV Hariç)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2FE1" w:rsidRPr="006E2A6F" w:rsidRDefault="00C12FE1" w:rsidP="007C4616">
            <w:pPr>
              <w:spacing w:after="14" w:line="40" w:lineRule="atLeast"/>
              <w:ind w:left="21" w:hanging="10"/>
              <w:jc w:val="both"/>
              <w:rPr>
                <w:color w:val="000000"/>
              </w:rPr>
            </w:pPr>
          </w:p>
        </w:tc>
      </w:tr>
    </w:tbl>
    <w:p w:rsidR="001F575E" w:rsidRDefault="001F575E" w:rsidP="0091308A">
      <w:pPr>
        <w:rPr>
          <w:szCs w:val="24"/>
        </w:rPr>
      </w:pPr>
    </w:p>
    <w:p w:rsidR="00C12FE1" w:rsidRDefault="00C12FE1" w:rsidP="0091308A">
      <w:pPr>
        <w:rPr>
          <w:szCs w:val="24"/>
        </w:rPr>
      </w:pPr>
    </w:p>
    <w:p w:rsidR="00375BB8" w:rsidRDefault="00375BB8" w:rsidP="0091308A">
      <w:pPr>
        <w:rPr>
          <w:szCs w:val="24"/>
        </w:rPr>
      </w:pPr>
    </w:p>
    <w:p w:rsidR="001F575E" w:rsidRDefault="001F575E" w:rsidP="0091308A">
      <w:pPr>
        <w:rPr>
          <w:szCs w:val="24"/>
        </w:rPr>
      </w:pPr>
    </w:p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p w:rsidR="00375BB8" w:rsidRDefault="00375BB8" w:rsidP="00260231">
      <w:pPr>
        <w:tabs>
          <w:tab w:val="left" w:pos="6390"/>
        </w:tabs>
      </w:pPr>
    </w:p>
    <w:p w:rsidR="00375BB8" w:rsidRDefault="00375BB8" w:rsidP="00260231">
      <w:pPr>
        <w:tabs>
          <w:tab w:val="left" w:pos="6390"/>
        </w:tabs>
      </w:pPr>
    </w:p>
    <w:p w:rsidR="00375BB8" w:rsidRDefault="00375BB8" w:rsidP="00260231">
      <w:pPr>
        <w:tabs>
          <w:tab w:val="left" w:pos="6390"/>
        </w:tabs>
      </w:pPr>
    </w:p>
    <w:p w:rsidR="00375BB8" w:rsidRPr="0029799C" w:rsidRDefault="00375BB8" w:rsidP="00260231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260231" w:rsidRPr="0029799C" w:rsidTr="00375BB8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375BB8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260231" w:rsidRDefault="00260231" w:rsidP="00260231">
      <w:pPr>
        <w:tabs>
          <w:tab w:val="left" w:pos="6390"/>
        </w:tabs>
      </w:pPr>
    </w:p>
    <w:p w:rsidR="00C12FE1" w:rsidRDefault="00C12FE1" w:rsidP="00260231">
      <w:pPr>
        <w:tabs>
          <w:tab w:val="left" w:pos="6390"/>
        </w:tabs>
      </w:pPr>
    </w:p>
    <w:p w:rsidR="00C12FE1" w:rsidRDefault="00C12FE1" w:rsidP="00260231">
      <w:pPr>
        <w:tabs>
          <w:tab w:val="left" w:pos="6390"/>
        </w:tabs>
      </w:pPr>
    </w:p>
    <w:p w:rsidR="00C12FE1" w:rsidRPr="0029799C" w:rsidRDefault="00C12FE1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</w:p>
    <w:p w:rsidR="00260231" w:rsidRPr="0029799C" w:rsidRDefault="00260231" w:rsidP="00260231">
      <w:pPr>
        <w:rPr>
          <w:sz w:val="16"/>
          <w:szCs w:val="16"/>
        </w:rPr>
      </w:pPr>
    </w:p>
    <w:p w:rsidR="003E150B" w:rsidRDefault="00BC4C26" w:rsidP="00260231">
      <w:pPr>
        <w:rPr>
          <w:sz w:val="16"/>
          <w:szCs w:val="16"/>
        </w:rPr>
      </w:pPr>
      <w:r>
        <w:rPr>
          <w:rStyle w:val="Gl"/>
          <w:color w:val="000000"/>
          <w:sz w:val="16"/>
          <w:szCs w:val="16"/>
        </w:rPr>
        <w:t> </w:t>
      </w:r>
      <w:r w:rsidR="006C3B48" w:rsidRPr="006C3B48">
        <w:rPr>
          <w:sz w:val="16"/>
          <w:szCs w:val="16"/>
        </w:rPr>
        <w:t>Teklif vermeye yetkili kişi tarafından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3E150B" w:rsidRDefault="003E150B" w:rsidP="00260231">
      <w:pPr>
        <w:rPr>
          <w:sz w:val="16"/>
          <w:szCs w:val="16"/>
        </w:rPr>
      </w:pPr>
    </w:p>
    <w:p w:rsidR="003E150B" w:rsidRDefault="003E150B" w:rsidP="00260231">
      <w:pPr>
        <w:rPr>
          <w:sz w:val="16"/>
          <w:szCs w:val="16"/>
        </w:rPr>
      </w:pPr>
    </w:p>
    <w:p w:rsidR="003E150B" w:rsidRDefault="003E150B" w:rsidP="00260231">
      <w:pPr>
        <w:rPr>
          <w:sz w:val="16"/>
          <w:szCs w:val="16"/>
        </w:rPr>
      </w:pPr>
    </w:p>
    <w:p w:rsidR="003E150B" w:rsidRDefault="003E150B" w:rsidP="00260231">
      <w:pPr>
        <w:rPr>
          <w:sz w:val="16"/>
          <w:szCs w:val="16"/>
        </w:rPr>
      </w:pPr>
    </w:p>
    <w:p w:rsidR="003E150B" w:rsidRDefault="003E150B" w:rsidP="00260231">
      <w:pPr>
        <w:rPr>
          <w:sz w:val="16"/>
          <w:szCs w:val="16"/>
        </w:rPr>
      </w:pPr>
    </w:p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50" w:rsidRDefault="00805450" w:rsidP="00EE3768">
      <w:r>
        <w:separator/>
      </w:r>
    </w:p>
  </w:endnote>
  <w:endnote w:type="continuationSeparator" w:id="0">
    <w:p w:rsidR="00805450" w:rsidRDefault="00805450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00FEA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8B07B8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50" w:rsidRDefault="00805450" w:rsidP="00EE3768">
      <w:r>
        <w:separator/>
      </w:r>
    </w:p>
  </w:footnote>
  <w:footnote w:type="continuationSeparator" w:id="0">
    <w:p w:rsidR="00805450" w:rsidRDefault="00805450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84EF0"/>
    <w:rsid w:val="000938DF"/>
    <w:rsid w:val="000B67D3"/>
    <w:rsid w:val="000C1602"/>
    <w:rsid w:val="000C1D68"/>
    <w:rsid w:val="000D0F3D"/>
    <w:rsid w:val="000F0A4C"/>
    <w:rsid w:val="00131AD7"/>
    <w:rsid w:val="001847AB"/>
    <w:rsid w:val="001D76C0"/>
    <w:rsid w:val="001F575E"/>
    <w:rsid w:val="0020698C"/>
    <w:rsid w:val="002273BF"/>
    <w:rsid w:val="00260231"/>
    <w:rsid w:val="0030135D"/>
    <w:rsid w:val="003145E0"/>
    <w:rsid w:val="00334A5B"/>
    <w:rsid w:val="00337C8E"/>
    <w:rsid w:val="003478E1"/>
    <w:rsid w:val="00375BB8"/>
    <w:rsid w:val="003E150B"/>
    <w:rsid w:val="003E2267"/>
    <w:rsid w:val="00443091"/>
    <w:rsid w:val="004467E0"/>
    <w:rsid w:val="004B0AC5"/>
    <w:rsid w:val="004B41FC"/>
    <w:rsid w:val="004D05BD"/>
    <w:rsid w:val="004D5819"/>
    <w:rsid w:val="004E3F40"/>
    <w:rsid w:val="005337D7"/>
    <w:rsid w:val="00557E3B"/>
    <w:rsid w:val="005820FA"/>
    <w:rsid w:val="00593EFD"/>
    <w:rsid w:val="005C7296"/>
    <w:rsid w:val="006117D1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81969"/>
    <w:rsid w:val="007C57D9"/>
    <w:rsid w:val="007F2D7F"/>
    <w:rsid w:val="007F6A47"/>
    <w:rsid w:val="00805450"/>
    <w:rsid w:val="00810048"/>
    <w:rsid w:val="0086109D"/>
    <w:rsid w:val="00867182"/>
    <w:rsid w:val="008923AA"/>
    <w:rsid w:val="008935F4"/>
    <w:rsid w:val="008E2DDF"/>
    <w:rsid w:val="008F1635"/>
    <w:rsid w:val="00906290"/>
    <w:rsid w:val="0091308A"/>
    <w:rsid w:val="0099212C"/>
    <w:rsid w:val="009A443F"/>
    <w:rsid w:val="00A10F45"/>
    <w:rsid w:val="00A64840"/>
    <w:rsid w:val="00A7044F"/>
    <w:rsid w:val="00AB18B0"/>
    <w:rsid w:val="00AB438A"/>
    <w:rsid w:val="00AD4442"/>
    <w:rsid w:val="00AF253C"/>
    <w:rsid w:val="00B001D4"/>
    <w:rsid w:val="00B03E8F"/>
    <w:rsid w:val="00B07437"/>
    <w:rsid w:val="00B7264B"/>
    <w:rsid w:val="00B75BD7"/>
    <w:rsid w:val="00B954DA"/>
    <w:rsid w:val="00BA5331"/>
    <w:rsid w:val="00BC4C26"/>
    <w:rsid w:val="00BD6D97"/>
    <w:rsid w:val="00C064EA"/>
    <w:rsid w:val="00C12D91"/>
    <w:rsid w:val="00C12FE1"/>
    <w:rsid w:val="00C22859"/>
    <w:rsid w:val="00C313DA"/>
    <w:rsid w:val="00C547D2"/>
    <w:rsid w:val="00C86A80"/>
    <w:rsid w:val="00CC287B"/>
    <w:rsid w:val="00CF4729"/>
    <w:rsid w:val="00D32192"/>
    <w:rsid w:val="00D3270C"/>
    <w:rsid w:val="00D54441"/>
    <w:rsid w:val="00D5456A"/>
    <w:rsid w:val="00D82E09"/>
    <w:rsid w:val="00D86BB9"/>
    <w:rsid w:val="00DA750B"/>
    <w:rsid w:val="00DB38E7"/>
    <w:rsid w:val="00DB6576"/>
    <w:rsid w:val="00DD25D7"/>
    <w:rsid w:val="00DE3B91"/>
    <w:rsid w:val="00E00FEA"/>
    <w:rsid w:val="00E07E33"/>
    <w:rsid w:val="00E52C33"/>
    <w:rsid w:val="00E67E50"/>
    <w:rsid w:val="00EB32DC"/>
    <w:rsid w:val="00ED6659"/>
    <w:rsid w:val="00EE3768"/>
    <w:rsid w:val="00EE4E3D"/>
    <w:rsid w:val="00F01B59"/>
    <w:rsid w:val="00F332C4"/>
    <w:rsid w:val="00F348FB"/>
    <w:rsid w:val="00F75155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40BE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C12F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  <w:style w:type="character" w:customStyle="1" w:styleId="Balk4Char">
    <w:name w:val="Başlık 4 Char"/>
    <w:basedOn w:val="VarsaylanParagrafYazTipi"/>
    <w:link w:val="Balk4"/>
    <w:semiHidden/>
    <w:rsid w:val="00C12FE1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Belgin Demirtaş</cp:lastModifiedBy>
  <cp:revision>12</cp:revision>
  <dcterms:created xsi:type="dcterms:W3CDTF">2026-05-07T07:58:00Z</dcterms:created>
  <dcterms:modified xsi:type="dcterms:W3CDTF">2026-05-11T06:42:00Z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Watermark_PropertyName">
    <vt:lpwstr/>
  </property>
  <property fmtid="{D5CDD505-2E9C-101B-9397-08002B2CF9AE}" pid="3" name="Word_AddedHeader_PropertyName">
    <vt:lpwstr/>
  </property>
  <property fmtid="{D5CDD505-2E9C-101B-9397-08002B2CF9AE}" pid="4" name="VeriketDocId">
    <vt:lpwstr>17b01fa9-9212-4214-9167-0d9bf33737f6</vt:lpwstr>
  </property>
  <property fmtid="{D5CDD505-2E9C-101B-9397-08002B2CF9AE}" pid="5" name="VeriketUD">
    <vt:lpwstr>qrg4v+kYlu41u9Liqbx3dWPXOolBWU0R/4KGm8/O5aM=</vt:lpwstr>
  </property>
  <property fmtid="{D5CDD505-2E9C-101B-9397-08002B2CF9AE}" pid="6" name="VeriketAuthor">
    <vt:lpwstr>y8cQ60XKyn7jJQJ3As6/ah7dstHWhvixnarXQCb+xfg=</vt:lpwstr>
  </property>
  <property fmtid="{D5CDD505-2E9C-101B-9397-08002B2CF9AE}" pid="7" name="VeriketClassification">
    <vt:lpwstr>738B6E01-D7FD-43F2-BA3C-F55C7B502279</vt:lpwstr>
  </property>
  <property fmtid="{D5CDD505-2E9C-101B-9397-08002B2CF9AE}" pid="8" name="DetectedPolicyPropertyName">
    <vt:lpwstr/>
  </property>
  <property fmtid="{D5CDD505-2E9C-101B-9397-08002B2CF9AE}" pid="9" name="DetectedKeywordsPropertyName">
    <vt:lpwstr/>
  </property>
  <property fmtid="{D5CDD505-2E9C-101B-9397-08002B2CF9AE}" pid="10" name="SensitivityPropertyName">
    <vt:lpwstr>243C9EC4-088D-4C07-A949-C77A6A3A8DE2</vt:lpwstr>
  </property>
  <property fmtid="{D5CDD505-2E9C-101B-9397-08002B2CF9AE}" pid="11" name="SensitivityPersonalDatasPropertyName">
    <vt:lpwstr/>
  </property>
  <property fmtid="{D5CDD505-2E9C-101B-9397-08002B2CF9AE}" pid="12" name="SensitivityApprovedContentPropertyName">
    <vt:lpwstr/>
  </property>
  <property fmtid="{D5CDD505-2E9C-101B-9397-08002B2CF9AE}" pid="13" name="SensitivityCanExportContentPropertyName">
    <vt:lpwstr/>
  </property>
  <property fmtid="{D5CDD505-2E9C-101B-9397-08002B2CF9AE}" pid="14" name="SensitivityDataRetentionPeriodPropertyName">
    <vt:lpwstr/>
  </property>
</Properties>
</file>